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98" w:rsidRDefault="00E46498" w:rsidP="00E46498">
      <w:pPr>
        <w:rPr>
          <w:rFonts w:ascii="宋体" w:hAnsi="宋体"/>
          <w:b/>
          <w:sz w:val="30"/>
        </w:rPr>
      </w:pPr>
      <w:r w:rsidRPr="00620C8E">
        <w:rPr>
          <w:rFonts w:ascii="宋体" w:hAnsi="宋体" w:hint="eastAsia"/>
          <w:b/>
          <w:sz w:val="30"/>
        </w:rPr>
        <w:t>附件</w:t>
      </w:r>
      <w:r>
        <w:rPr>
          <w:rFonts w:ascii="宋体" w:hAnsi="宋体" w:hint="eastAsia"/>
          <w:b/>
          <w:sz w:val="30"/>
        </w:rPr>
        <w:t>5</w:t>
      </w:r>
      <w:r w:rsidRPr="00620C8E">
        <w:rPr>
          <w:rFonts w:ascii="宋体" w:hAnsi="宋体" w:hint="eastAsia"/>
          <w:b/>
          <w:sz w:val="30"/>
        </w:rPr>
        <w:t>：</w:t>
      </w:r>
    </w:p>
    <w:p w:rsidR="00E46498" w:rsidRDefault="00E46498" w:rsidP="00E46498">
      <w:pPr>
        <w:jc w:val="center"/>
        <w:rPr>
          <w:rFonts w:ascii="黑体" w:eastAsia="黑体" w:hAnsi="宋体"/>
          <w:b/>
          <w:sz w:val="44"/>
          <w:szCs w:val="44"/>
        </w:rPr>
      </w:pPr>
      <w:r w:rsidRPr="008A4675">
        <w:rPr>
          <w:rFonts w:ascii="黑体" w:eastAsia="黑体" w:hAnsi="宋体" w:hint="eastAsia"/>
          <w:b/>
          <w:sz w:val="44"/>
          <w:szCs w:val="44"/>
        </w:rPr>
        <w:t>广东省绿化养护优良样板工程评分表</w:t>
      </w:r>
    </w:p>
    <w:p w:rsidR="00E46498" w:rsidRPr="008A4675" w:rsidRDefault="00E46498" w:rsidP="00E46498">
      <w:pPr>
        <w:rPr>
          <w:rFonts w:ascii="宋体" w:hAnsi="宋体"/>
          <w:b/>
          <w:szCs w:val="21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260"/>
        <w:gridCol w:w="1260"/>
        <w:gridCol w:w="1620"/>
      </w:tblGrid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 w:rsidRPr="008A4675">
              <w:rPr>
                <w:rFonts w:ascii="仿宋" w:eastAsia="仿宋" w:hAnsi="仿宋" w:hint="eastAsia"/>
                <w:b/>
                <w:bCs/>
                <w:sz w:val="30"/>
              </w:rPr>
              <w:t>项     目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" w:eastAsia="仿宋" w:hAnsi="仿宋" w:hint="eastAsia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" w:eastAsia="仿宋" w:hAnsi="仿宋" w:hint="eastAsia"/>
                <w:b/>
                <w:bCs/>
                <w:sz w:val="30"/>
              </w:rPr>
              <w:t>专家</w:t>
            </w:r>
          </w:p>
          <w:p w:rsidR="00E46498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" w:eastAsia="仿宋" w:hAnsi="仿宋" w:hint="eastAsia"/>
                <w:b/>
                <w:bCs/>
                <w:sz w:val="30"/>
              </w:rPr>
              <w:t>评审委员会审定分</w:t>
            </w: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一、评选标准第一条(共5分)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有专业资质（2.5分）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(2) 有专业管理队伍(2.5分)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二、评选标准第二条(共35分)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总体景观评价(7分)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分项技术评定(共28分,其中植物配置及植物生长势7分,绿地地貌4分,病虫害5分,园林建筑与小品6分,园路与铺装6分)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三、评选标准第三条(共10分)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草坪平整、无明显杂草(3分)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道路绿化符合规范(3分)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(3) 水体清洁, 设施无损(4分)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四、评选标准第四条(共25分)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无垃圾杂物、垃圾定点存放、及时清运(8分)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无鼠洞、无蚊蝇滋生地(8分)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3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>厕所、围栏座椅、垃圾筒等设施干净清洁（9分）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trHeight w:val="1235"/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项     目</w:t>
            </w:r>
          </w:p>
        </w:tc>
        <w:tc>
          <w:tcPr>
            <w:tcW w:w="1260" w:type="dxa"/>
            <w:vAlign w:val="center"/>
          </w:tcPr>
          <w:p w:rsidR="00E46498" w:rsidRPr="008A4675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_GB2312" w:eastAsia="仿宋_GB2312" w:hint="eastAsia"/>
                <w:b/>
                <w:bCs/>
                <w:sz w:val="30"/>
              </w:rPr>
              <w:t>自评分</w:t>
            </w:r>
          </w:p>
        </w:tc>
        <w:tc>
          <w:tcPr>
            <w:tcW w:w="1260" w:type="dxa"/>
            <w:vAlign w:val="center"/>
          </w:tcPr>
          <w:p w:rsidR="00E46498" w:rsidRPr="008A4675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_GB2312" w:eastAsia="仿宋_GB2312" w:hint="eastAsia"/>
                <w:b/>
                <w:bCs/>
                <w:sz w:val="30"/>
              </w:rPr>
              <w:t>专家</w:t>
            </w:r>
          </w:p>
          <w:p w:rsidR="00E46498" w:rsidRPr="008A4675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_GB2312" w:eastAsia="仿宋_GB2312" w:hint="eastAsia"/>
                <w:b/>
                <w:bCs/>
                <w:sz w:val="30"/>
              </w:rPr>
              <w:t>评分</w:t>
            </w:r>
          </w:p>
        </w:tc>
        <w:tc>
          <w:tcPr>
            <w:tcW w:w="1620" w:type="dxa"/>
            <w:vAlign w:val="center"/>
          </w:tcPr>
          <w:p w:rsidR="00E46498" w:rsidRPr="008A4675" w:rsidRDefault="00E46498" w:rsidP="00A9179C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8A4675">
              <w:rPr>
                <w:rFonts w:ascii="仿宋_GB2312" w:eastAsia="仿宋_GB2312" w:hint="eastAsia"/>
                <w:b/>
                <w:bCs/>
                <w:sz w:val="30"/>
              </w:rPr>
              <w:t>评审委员会审定分</w:t>
            </w: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五、评选标准第五条(共8分)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管养过程执行有关规定（4分）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无重大质量及安全事故（4分）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六、评选标准第六条(共8分)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管养档案有原始记录(5分)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按时归档 (3分)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E46498" w:rsidTr="00A9179C">
        <w:trPr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七、评选标准第七条(共9分)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1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采用新科技、新机具(5分)</w:t>
            </w:r>
          </w:p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/>
                <w:sz w:val="28"/>
              </w:rPr>
              <w:t>(</w:t>
            </w:r>
            <w:r w:rsidRPr="008A4675">
              <w:rPr>
                <w:rFonts w:ascii="仿宋" w:eastAsia="仿宋" w:hAnsi="仿宋" w:hint="eastAsia"/>
                <w:sz w:val="28"/>
              </w:rPr>
              <w:t>2</w:t>
            </w:r>
            <w:r w:rsidRPr="008A4675">
              <w:rPr>
                <w:rFonts w:ascii="仿宋" w:eastAsia="仿宋" w:hAnsi="仿宋"/>
                <w:sz w:val="28"/>
              </w:rPr>
              <w:t>)</w:t>
            </w:r>
            <w:r w:rsidRPr="008A4675">
              <w:rPr>
                <w:rFonts w:ascii="仿宋" w:eastAsia="仿宋" w:hAnsi="仿宋" w:hint="eastAsia"/>
                <w:sz w:val="28"/>
              </w:rPr>
              <w:t xml:space="preserve"> 低碳环保(4分)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6498" w:rsidTr="00A9179C">
        <w:trPr>
          <w:trHeight w:val="866"/>
          <w:jc w:val="center"/>
        </w:trPr>
        <w:tc>
          <w:tcPr>
            <w:tcW w:w="5868" w:type="dxa"/>
            <w:vAlign w:val="center"/>
          </w:tcPr>
          <w:p w:rsidR="00E46498" w:rsidRPr="008A4675" w:rsidRDefault="00E46498" w:rsidP="00A9179C">
            <w:pPr>
              <w:spacing w:line="600" w:lineRule="exact"/>
              <w:ind w:firstLineChars="100" w:firstLine="280"/>
              <w:rPr>
                <w:rFonts w:ascii="仿宋" w:eastAsia="仿宋" w:hAnsi="仿宋"/>
                <w:sz w:val="28"/>
              </w:rPr>
            </w:pPr>
            <w:r w:rsidRPr="008A4675">
              <w:rPr>
                <w:rFonts w:ascii="仿宋" w:eastAsia="仿宋" w:hAnsi="仿宋" w:hint="eastAsia"/>
                <w:sz w:val="28"/>
              </w:rPr>
              <w:t>合        计</w:t>
            </w: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E46498" w:rsidRDefault="00E46498" w:rsidP="00A9179C">
            <w:pPr>
              <w:spacing w:line="200" w:lineRule="atLeas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46498" w:rsidRDefault="00E46498" w:rsidP="00E46498">
      <w:pPr>
        <w:spacing w:line="200" w:lineRule="atLeast"/>
        <w:ind w:firstLineChars="200" w:firstLine="562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8"/>
        </w:rPr>
        <w:t xml:space="preserve"> </w:t>
      </w:r>
    </w:p>
    <w:p w:rsidR="00E46498" w:rsidRDefault="00E46498" w:rsidP="00E46498"/>
    <w:p w:rsidR="00BC6352" w:rsidRDefault="00BC6352" w:rsidP="00E46498"/>
    <w:sectPr w:rsidR="00BC6352" w:rsidSect="00BC63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98" w:rsidRDefault="00DF2C98" w:rsidP="00793406">
      <w:r>
        <w:separator/>
      </w:r>
    </w:p>
  </w:endnote>
  <w:endnote w:type="continuationSeparator" w:id="1">
    <w:p w:rsidR="00DF2C98" w:rsidRDefault="00DF2C98" w:rsidP="0079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334"/>
      <w:docPartObj>
        <w:docPartGallery w:val="Page Numbers (Bottom of Page)"/>
        <w:docPartUnique/>
      </w:docPartObj>
    </w:sdtPr>
    <w:sdtContent>
      <w:p w:rsidR="00793406" w:rsidRDefault="00793406">
        <w:pPr>
          <w:pStyle w:val="a4"/>
          <w:jc w:val="center"/>
        </w:pPr>
        <w:fldSimple w:instr=" PAGE   \* MERGEFORMAT ">
          <w:r w:rsidRPr="00793406">
            <w:rPr>
              <w:noProof/>
              <w:lang w:val="zh-CN"/>
            </w:rPr>
            <w:t>2</w:t>
          </w:r>
        </w:fldSimple>
      </w:p>
    </w:sdtContent>
  </w:sdt>
  <w:p w:rsidR="00793406" w:rsidRDefault="007934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98" w:rsidRDefault="00DF2C98" w:rsidP="00793406">
      <w:r>
        <w:separator/>
      </w:r>
    </w:p>
  </w:footnote>
  <w:footnote w:type="continuationSeparator" w:id="1">
    <w:p w:rsidR="00DF2C98" w:rsidRDefault="00DF2C98" w:rsidP="00793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498"/>
    <w:rsid w:val="00535C84"/>
    <w:rsid w:val="00793406"/>
    <w:rsid w:val="00BC6352"/>
    <w:rsid w:val="00DF2C98"/>
    <w:rsid w:val="00E4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4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4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2016-03-07T01:46:00Z</cp:lastPrinted>
  <dcterms:created xsi:type="dcterms:W3CDTF">2016-03-07T01:32:00Z</dcterms:created>
  <dcterms:modified xsi:type="dcterms:W3CDTF">2016-03-07T01:46:00Z</dcterms:modified>
</cp:coreProperties>
</file>